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E1CF" w14:textId="77777777" w:rsidR="00705878" w:rsidRPr="000D4587" w:rsidRDefault="00705878" w:rsidP="00CB5C6F">
      <w:pPr>
        <w:rPr>
          <w:rFonts w:ascii="Trebuchet MS" w:hAnsi="Trebuchet MS"/>
          <w:color w:val="002060"/>
          <w:sz w:val="18"/>
          <w:szCs w:val="18"/>
          <w:lang w:val="ro-RO"/>
        </w:rPr>
      </w:pPr>
    </w:p>
    <w:p w14:paraId="20C0E0DA" w14:textId="6295A372" w:rsidR="00400AB1" w:rsidRPr="000D4587" w:rsidRDefault="00400AB1" w:rsidP="00CB5C6F">
      <w:pPr>
        <w:spacing w:line="259" w:lineRule="auto"/>
        <w:ind w:right="45"/>
        <w:rPr>
          <w:rFonts w:ascii="Arial" w:eastAsia="Arial" w:hAnsi="Arial" w:cs="Arial"/>
          <w:b/>
          <w:lang w:val="ro-RO"/>
        </w:rPr>
      </w:pPr>
    </w:p>
    <w:p w14:paraId="40BAAF38" w14:textId="77777777" w:rsidR="004D0D6A" w:rsidRPr="004D0D6A" w:rsidRDefault="004D0D6A" w:rsidP="004D0D6A">
      <w:pPr>
        <w:spacing w:line="360" w:lineRule="auto"/>
        <w:ind w:right="58" w:hanging="14"/>
        <w:jc w:val="both"/>
        <w:rPr>
          <w:rFonts w:ascii="Arial" w:eastAsia="Arial" w:hAnsi="Arial" w:cs="Arial"/>
          <w:lang w:val="ro-RO"/>
        </w:rPr>
      </w:pPr>
    </w:p>
    <w:p w14:paraId="1DB511BF" w14:textId="77777777" w:rsidR="00B85DEC" w:rsidRDefault="00B85DEC" w:rsidP="00CB5C6F">
      <w:pPr>
        <w:jc w:val="right"/>
        <w:rPr>
          <w:rFonts w:ascii="Arial" w:eastAsia="Arial" w:hAnsi="Arial" w:cs="Arial"/>
          <w:b/>
          <w:lang w:val="ro-RO"/>
        </w:rPr>
      </w:pPr>
    </w:p>
    <w:p w14:paraId="381DB184" w14:textId="77777777" w:rsidR="00400AB1" w:rsidRPr="000D4587" w:rsidRDefault="00400AB1" w:rsidP="00400AB1">
      <w:pPr>
        <w:spacing w:line="259" w:lineRule="auto"/>
        <w:ind w:left="814"/>
        <w:rPr>
          <w:rFonts w:ascii="Arial" w:eastAsia="Arial" w:hAnsi="Arial" w:cs="Arial"/>
          <w:b/>
          <w:lang w:val="ro-RO"/>
        </w:rPr>
      </w:pPr>
    </w:p>
    <w:p w14:paraId="662FE80C" w14:textId="77777777" w:rsidR="00400AB1" w:rsidRDefault="00400AB1" w:rsidP="00400AB1">
      <w:pPr>
        <w:ind w:left="814"/>
        <w:rPr>
          <w:rFonts w:ascii="Arial" w:eastAsia="Arial" w:hAnsi="Arial" w:cs="Arial"/>
          <w:b/>
          <w:lang w:val="ro-RO"/>
        </w:rPr>
      </w:pPr>
    </w:p>
    <w:p w14:paraId="389B81A9" w14:textId="77777777" w:rsidR="006D7AA3" w:rsidRPr="000D4587" w:rsidRDefault="006D7AA3" w:rsidP="00400AB1">
      <w:pPr>
        <w:ind w:left="814"/>
        <w:rPr>
          <w:rFonts w:ascii="Arial" w:eastAsia="Arial" w:hAnsi="Arial" w:cs="Arial"/>
          <w:b/>
          <w:lang w:val="ro-RO"/>
        </w:rPr>
      </w:pPr>
    </w:p>
    <w:p w14:paraId="3D31784B" w14:textId="77777777" w:rsidR="006A08E6" w:rsidRPr="000D4587" w:rsidRDefault="006A08E6" w:rsidP="00400AB1">
      <w:pPr>
        <w:spacing w:line="259" w:lineRule="auto"/>
        <w:ind w:left="814"/>
        <w:rPr>
          <w:rFonts w:ascii="Arial" w:eastAsia="Arial" w:hAnsi="Arial" w:cs="Arial"/>
          <w:b/>
          <w:lang w:val="ro-RO"/>
        </w:rPr>
      </w:pPr>
    </w:p>
    <w:p w14:paraId="56E5FF0E" w14:textId="4BB35AF7" w:rsidR="00400AB1" w:rsidRPr="000D4587" w:rsidRDefault="00400AB1" w:rsidP="006A08E6">
      <w:pPr>
        <w:spacing w:line="360" w:lineRule="auto"/>
        <w:ind w:left="760" w:right="153"/>
        <w:jc w:val="center"/>
        <w:rPr>
          <w:rFonts w:ascii="Arial" w:eastAsia="Arial" w:hAnsi="Arial" w:cs="Arial"/>
          <w:b/>
          <w:lang w:val="ro-RO"/>
        </w:rPr>
      </w:pPr>
      <w:r w:rsidRPr="000D4587">
        <w:rPr>
          <w:rFonts w:ascii="Arial" w:eastAsia="Arial" w:hAnsi="Arial" w:cs="Arial"/>
          <w:b/>
          <w:lang w:val="ro-RO"/>
        </w:rPr>
        <w:t xml:space="preserve">Angajament de </w:t>
      </w:r>
      <w:r w:rsidR="006A08E6" w:rsidRPr="000D4587">
        <w:rPr>
          <w:rFonts w:ascii="Arial" w:eastAsia="Arial" w:hAnsi="Arial" w:cs="Arial"/>
          <w:b/>
          <w:lang w:val="ro-RO"/>
        </w:rPr>
        <w:t xml:space="preserve">respectare a </w:t>
      </w:r>
      <w:r w:rsidR="006D7AA3" w:rsidRPr="000D4587">
        <w:rPr>
          <w:rFonts w:ascii="Arial" w:eastAsia="Arial" w:hAnsi="Arial" w:cs="Arial"/>
          <w:b/>
          <w:lang w:val="ro-RO"/>
        </w:rPr>
        <w:t>condițiilor</w:t>
      </w:r>
      <w:r w:rsidR="006A08E6" w:rsidRPr="000D4587">
        <w:rPr>
          <w:rFonts w:ascii="Arial" w:eastAsia="Arial" w:hAnsi="Arial" w:cs="Arial"/>
          <w:b/>
          <w:lang w:val="ro-RO"/>
        </w:rPr>
        <w:t xml:space="preserve"> în cadrul</w:t>
      </w:r>
      <w:r w:rsidRPr="000D4587">
        <w:rPr>
          <w:rFonts w:ascii="Arial" w:eastAsia="Arial" w:hAnsi="Arial" w:cs="Arial"/>
          <w:b/>
          <w:lang w:val="ro-RO"/>
        </w:rPr>
        <w:t xml:space="preserve"> proiectului </w:t>
      </w:r>
      <w:r w:rsidR="006D7AA3" w:rsidRPr="000D4587">
        <w:rPr>
          <w:rFonts w:ascii="Arial" w:eastAsia="Arial" w:hAnsi="Arial" w:cs="Arial"/>
          <w:b/>
          <w:lang w:val="ro-RO"/>
        </w:rPr>
        <w:t>și</w:t>
      </w:r>
      <w:r w:rsidRPr="000D4587">
        <w:rPr>
          <w:rFonts w:ascii="Arial" w:eastAsia="Arial" w:hAnsi="Arial" w:cs="Arial"/>
          <w:b/>
          <w:lang w:val="ro-RO"/>
        </w:rPr>
        <w:t xml:space="preserve"> de a urma </w:t>
      </w:r>
      <w:r w:rsidR="006D7AA3" w:rsidRPr="000D4587">
        <w:rPr>
          <w:rFonts w:ascii="Arial" w:eastAsia="Arial" w:hAnsi="Arial" w:cs="Arial"/>
          <w:b/>
          <w:lang w:val="ro-RO"/>
        </w:rPr>
        <w:t>activitățile</w:t>
      </w:r>
      <w:r w:rsidRPr="000D4587">
        <w:rPr>
          <w:rFonts w:ascii="Arial" w:eastAsia="Arial" w:hAnsi="Arial" w:cs="Arial"/>
          <w:b/>
          <w:lang w:val="ro-RO"/>
        </w:rPr>
        <w:t xml:space="preserve"> care îi revin în </w:t>
      </w:r>
      <w:r w:rsidR="006D7AA3" w:rsidRPr="000D4587">
        <w:rPr>
          <w:rFonts w:ascii="Arial" w:eastAsia="Arial" w:hAnsi="Arial" w:cs="Arial"/>
          <w:b/>
          <w:lang w:val="ro-RO"/>
        </w:rPr>
        <w:t>situația</w:t>
      </w:r>
      <w:r w:rsidRPr="000D4587">
        <w:rPr>
          <w:rFonts w:ascii="Arial" w:eastAsia="Arial" w:hAnsi="Arial" w:cs="Arial"/>
          <w:b/>
          <w:lang w:val="ro-RO"/>
        </w:rPr>
        <w:t xml:space="preserve"> selectării </w:t>
      </w:r>
    </w:p>
    <w:p w14:paraId="5076AF1A" w14:textId="77777777" w:rsidR="00400AB1" w:rsidRPr="000D4587" w:rsidRDefault="00400AB1" w:rsidP="00400AB1">
      <w:pPr>
        <w:spacing w:line="259" w:lineRule="auto"/>
        <w:ind w:left="81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74284B50" w14:textId="77777777" w:rsidR="00400AB1" w:rsidRPr="000D4587" w:rsidRDefault="00400AB1" w:rsidP="00400AB1">
      <w:pPr>
        <w:spacing w:line="259" w:lineRule="auto"/>
        <w:ind w:left="81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48DE3838" w14:textId="77777777" w:rsidR="00400AB1" w:rsidRPr="000D4587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tbl>
      <w:tblPr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3114"/>
        <w:gridCol w:w="981"/>
        <w:gridCol w:w="1287"/>
        <w:gridCol w:w="992"/>
        <w:gridCol w:w="526"/>
        <w:gridCol w:w="2460"/>
      </w:tblGrid>
      <w:tr w:rsidR="00400AB1" w:rsidRPr="000D4587" w14:paraId="02A26A62" w14:textId="77777777" w:rsidTr="006D7AA3">
        <w:trPr>
          <w:trHeight w:val="44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F9570" w14:textId="77777777" w:rsidR="00400AB1" w:rsidRPr="000D4587" w:rsidRDefault="00400AB1" w:rsidP="006D7AA3">
            <w:pPr>
              <w:spacing w:line="259" w:lineRule="auto"/>
              <w:rPr>
                <w:rFonts w:ascii="Arial" w:eastAsia="Arial" w:hAnsi="Arial" w:cs="Arial"/>
                <w:lang w:val="ro-RO"/>
              </w:rPr>
            </w:pPr>
            <w:r w:rsidRPr="000D4587">
              <w:rPr>
                <w:rFonts w:ascii="Arial" w:eastAsia="Arial" w:hAnsi="Arial" w:cs="Arial"/>
                <w:lang w:val="ro-RO"/>
              </w:rPr>
              <w:t>Subsemnatul/Subsemnata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B49C0B" w14:textId="2DE0AAD1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D307DE" w14:textId="77777777" w:rsidR="00400AB1" w:rsidRPr="000D4587" w:rsidRDefault="00400AB1" w:rsidP="006A08E6">
            <w:pPr>
              <w:spacing w:after="160"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E1C07E" w14:textId="77777777" w:rsidR="00400AB1" w:rsidRPr="000D4587" w:rsidRDefault="00400AB1" w:rsidP="006A08E6">
            <w:pPr>
              <w:spacing w:after="160"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</w:tr>
      <w:tr w:rsidR="00400AB1" w:rsidRPr="000D4587" w14:paraId="2BB6AE41" w14:textId="77777777" w:rsidTr="006D7AA3">
        <w:trPr>
          <w:trHeight w:val="44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7E574" w14:textId="1F05D80A" w:rsidR="00400AB1" w:rsidRPr="000D4587" w:rsidRDefault="00400AB1" w:rsidP="006D7AA3">
            <w:pPr>
              <w:spacing w:line="259" w:lineRule="auto"/>
              <w:rPr>
                <w:rFonts w:ascii="Arial" w:eastAsia="Arial" w:hAnsi="Arial" w:cs="Arial"/>
                <w:lang w:val="ro-RO"/>
              </w:rPr>
            </w:pPr>
            <w:r w:rsidRPr="000D4587">
              <w:rPr>
                <w:rFonts w:ascii="Arial" w:eastAsia="Arial" w:hAnsi="Arial" w:cs="Arial"/>
                <w:lang w:val="ro-RO"/>
              </w:rPr>
              <w:t>Act de identitate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A614C" w14:textId="3E3DAF61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35609" w14:textId="5F7DFB78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  <w:r w:rsidRPr="000D4587">
              <w:rPr>
                <w:rFonts w:ascii="Arial" w:eastAsia="Arial" w:hAnsi="Arial" w:cs="Arial"/>
                <w:lang w:val="ro-RO"/>
              </w:rPr>
              <w:t>seria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85E4E" w14:textId="7F25259F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6914E" w14:textId="4F214EB4" w:rsidR="00400AB1" w:rsidRPr="000D4587" w:rsidRDefault="00400AB1" w:rsidP="006A08E6">
            <w:pPr>
              <w:spacing w:line="259" w:lineRule="auto"/>
              <w:ind w:left="1"/>
              <w:jc w:val="center"/>
              <w:rPr>
                <w:rFonts w:ascii="Arial" w:eastAsia="Arial" w:hAnsi="Arial" w:cs="Arial"/>
                <w:lang w:val="ro-RO"/>
              </w:rPr>
            </w:pPr>
            <w:r w:rsidRPr="000D4587">
              <w:rPr>
                <w:rFonts w:ascii="Arial" w:eastAsia="Arial" w:hAnsi="Arial" w:cs="Arial"/>
                <w:lang w:val="ro-RO"/>
              </w:rPr>
              <w:t>nr.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1354E" w14:textId="4BD538AA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</w:tr>
      <w:tr w:rsidR="00400AB1" w:rsidRPr="000D4587" w14:paraId="6E3037C7" w14:textId="77777777" w:rsidTr="006D7AA3">
        <w:trPr>
          <w:trHeight w:val="44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7C0F1" w14:textId="4DEBB377" w:rsidR="00400AB1" w:rsidRPr="000D4587" w:rsidRDefault="00400AB1" w:rsidP="006D7AA3">
            <w:pPr>
              <w:spacing w:line="259" w:lineRule="auto"/>
              <w:rPr>
                <w:rFonts w:ascii="Arial" w:eastAsia="Arial" w:hAnsi="Arial" w:cs="Arial"/>
                <w:lang w:val="ro-RO"/>
              </w:rPr>
            </w:pPr>
            <w:r w:rsidRPr="000D4587">
              <w:rPr>
                <w:rFonts w:ascii="Arial" w:eastAsia="Arial" w:hAnsi="Arial" w:cs="Arial"/>
                <w:lang w:val="ro-RO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1A269" w14:textId="6650B0AC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06D37" w14:textId="4096AB86" w:rsidR="00400AB1" w:rsidRPr="000D4587" w:rsidRDefault="00400AB1" w:rsidP="006A08E6">
            <w:pPr>
              <w:spacing w:line="259" w:lineRule="auto"/>
              <w:jc w:val="center"/>
              <w:rPr>
                <w:rFonts w:ascii="Arial" w:eastAsia="Arial" w:hAnsi="Arial" w:cs="Arial"/>
                <w:lang w:val="ro-RO"/>
              </w:rPr>
            </w:pPr>
            <w:r w:rsidRPr="000D4587">
              <w:rPr>
                <w:rFonts w:ascii="Arial" w:eastAsia="Arial" w:hAnsi="Arial" w:cs="Arial"/>
                <w:lang w:val="ro-RO"/>
              </w:rPr>
              <w:t>e-mail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A8D02" w14:textId="6F3F02E0" w:rsidR="00400AB1" w:rsidRPr="000D4587" w:rsidRDefault="00400AB1" w:rsidP="006A08E6">
            <w:pPr>
              <w:spacing w:line="259" w:lineRule="auto"/>
              <w:ind w:left="1"/>
              <w:jc w:val="center"/>
              <w:rPr>
                <w:rFonts w:ascii="Arial" w:eastAsia="Arial" w:hAnsi="Arial" w:cs="Arial"/>
                <w:lang w:val="ro-RO"/>
              </w:rPr>
            </w:pPr>
          </w:p>
        </w:tc>
      </w:tr>
    </w:tbl>
    <w:p w14:paraId="4AD8B405" w14:textId="77777777" w:rsidR="00400AB1" w:rsidRPr="000D4587" w:rsidRDefault="00400AB1" w:rsidP="00400AB1">
      <w:pPr>
        <w:spacing w:after="216" w:line="259" w:lineRule="auto"/>
        <w:ind w:left="2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767EFEDA" w14:textId="77777777" w:rsidR="00400AB1" w:rsidRPr="000D4587" w:rsidRDefault="00400AB1" w:rsidP="00400AB1">
      <w:pPr>
        <w:spacing w:after="216" w:line="259" w:lineRule="auto"/>
        <w:ind w:left="2"/>
        <w:rPr>
          <w:rFonts w:ascii="Arial" w:eastAsia="Arial" w:hAnsi="Arial" w:cs="Arial"/>
          <w:lang w:val="ro-RO"/>
        </w:rPr>
      </w:pPr>
    </w:p>
    <w:p w14:paraId="0103E5A3" w14:textId="6F9194A1" w:rsidR="00400AB1" w:rsidRPr="000D4587" w:rsidRDefault="00400AB1" w:rsidP="006A08E6">
      <w:pPr>
        <w:spacing w:line="360" w:lineRule="auto"/>
        <w:ind w:left="-6" w:right="57" w:firstLine="726"/>
        <w:jc w:val="both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Declar pe propria răspundere ca am fost informat(ă) privind </w:t>
      </w:r>
      <w:r w:rsidR="006D7AA3" w:rsidRPr="000D4587">
        <w:rPr>
          <w:rFonts w:ascii="Arial" w:eastAsia="Arial" w:hAnsi="Arial" w:cs="Arial"/>
          <w:lang w:val="ro-RO"/>
        </w:rPr>
        <w:t>condițiile</w:t>
      </w:r>
      <w:r w:rsidRPr="000D4587">
        <w:rPr>
          <w:rFonts w:ascii="Arial" w:eastAsia="Arial" w:hAnsi="Arial" w:cs="Arial"/>
          <w:lang w:val="ro-RO"/>
        </w:rPr>
        <w:t xml:space="preserve"> de candidatură </w:t>
      </w:r>
      <w:r w:rsidR="006D7AA3" w:rsidRPr="000D4587">
        <w:rPr>
          <w:rFonts w:ascii="Arial" w:eastAsia="Arial" w:hAnsi="Arial" w:cs="Arial"/>
          <w:lang w:val="ro-RO"/>
        </w:rPr>
        <w:t>și</w:t>
      </w:r>
      <w:r w:rsidRPr="000D4587">
        <w:rPr>
          <w:rFonts w:ascii="Arial" w:eastAsia="Arial" w:hAnsi="Arial" w:cs="Arial"/>
          <w:lang w:val="ro-RO"/>
        </w:rPr>
        <w:t xml:space="preserve"> de derulare a proiectului </w:t>
      </w:r>
      <w:r w:rsidR="006A08E6" w:rsidRPr="000D4587">
        <w:rPr>
          <w:rFonts w:ascii="Arial" w:eastAsia="Arial" w:hAnsi="Arial" w:cs="Arial"/>
          <w:lang w:val="ro-RO"/>
        </w:rPr>
        <w:t xml:space="preserve">“EDUCAȚIE PENTRU VIITORUL TĂU ACADEMIC”, ID 322431 </w:t>
      </w:r>
      <w:r w:rsidR="006D7AA3" w:rsidRPr="000D4587">
        <w:rPr>
          <w:rFonts w:ascii="Arial" w:eastAsia="Arial" w:hAnsi="Arial" w:cs="Arial"/>
          <w:lang w:val="ro-RO"/>
        </w:rPr>
        <w:t>și</w:t>
      </w:r>
      <w:r w:rsidRPr="000D4587">
        <w:rPr>
          <w:rFonts w:ascii="Arial" w:eastAsia="Arial" w:hAnsi="Arial" w:cs="Arial"/>
          <w:lang w:val="ro-RO"/>
        </w:rPr>
        <w:t xml:space="preserve"> mă angajez să respect </w:t>
      </w:r>
      <w:r w:rsidR="006D7AA3" w:rsidRPr="000D4587">
        <w:rPr>
          <w:rFonts w:ascii="Arial" w:eastAsia="Arial" w:hAnsi="Arial" w:cs="Arial"/>
          <w:lang w:val="ro-RO"/>
        </w:rPr>
        <w:t>cerințele</w:t>
      </w:r>
      <w:r w:rsidRPr="000D4587">
        <w:rPr>
          <w:rFonts w:ascii="Arial" w:eastAsia="Arial" w:hAnsi="Arial" w:cs="Arial"/>
          <w:lang w:val="ro-RO"/>
        </w:rPr>
        <w:t xml:space="preserve"> programului, să particip la toate </w:t>
      </w:r>
      <w:r w:rsidR="006D7AA3" w:rsidRPr="000D4587">
        <w:rPr>
          <w:rFonts w:ascii="Arial" w:eastAsia="Arial" w:hAnsi="Arial" w:cs="Arial"/>
          <w:lang w:val="ro-RO"/>
        </w:rPr>
        <w:t>activitățile</w:t>
      </w:r>
      <w:r w:rsidRPr="000D4587">
        <w:rPr>
          <w:rFonts w:ascii="Arial" w:eastAsia="Arial" w:hAnsi="Arial" w:cs="Arial"/>
          <w:lang w:val="ro-RO"/>
        </w:rPr>
        <w:t xml:space="preserve"> care îmi revin </w:t>
      </w:r>
      <w:r w:rsidR="006D7AA3" w:rsidRPr="000D4587">
        <w:rPr>
          <w:rFonts w:ascii="Arial" w:eastAsia="Arial" w:hAnsi="Arial" w:cs="Arial"/>
          <w:lang w:val="ro-RO"/>
        </w:rPr>
        <w:t>și</w:t>
      </w:r>
      <w:r w:rsidRPr="000D4587">
        <w:rPr>
          <w:rFonts w:ascii="Arial" w:eastAsia="Arial" w:hAnsi="Arial" w:cs="Arial"/>
          <w:lang w:val="ro-RO"/>
        </w:rPr>
        <w:t xml:space="preserve"> să întocmesc toate documentele solicitate de echipa proiectului.  </w:t>
      </w:r>
    </w:p>
    <w:p w14:paraId="0D8D5C09" w14:textId="77777777" w:rsidR="00400AB1" w:rsidRPr="000D4587" w:rsidRDefault="00400AB1" w:rsidP="00400AB1">
      <w:pPr>
        <w:spacing w:after="216" w:line="259" w:lineRule="auto"/>
        <w:ind w:left="2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03107322" w14:textId="77777777" w:rsidR="00400AB1" w:rsidRPr="000D4587" w:rsidRDefault="00400AB1" w:rsidP="00400AB1">
      <w:pPr>
        <w:spacing w:after="266" w:line="259" w:lineRule="auto"/>
        <w:ind w:left="2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291D7E43" w14:textId="40A5ACC3" w:rsidR="00400AB1" w:rsidRPr="000D4587" w:rsidRDefault="00400AB1" w:rsidP="006D7AA3">
      <w:pPr>
        <w:spacing w:after="206"/>
        <w:ind w:right="5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>Data:                                                Nume și prenum</w:t>
      </w:r>
      <w:r w:rsidR="006A08E6" w:rsidRPr="000D4587">
        <w:rPr>
          <w:rFonts w:ascii="Arial" w:eastAsia="Arial" w:hAnsi="Arial" w:cs="Arial"/>
          <w:lang w:val="ro-RO"/>
        </w:rPr>
        <w:t>e</w:t>
      </w:r>
      <w:r w:rsidR="006D7AA3">
        <w:rPr>
          <w:rFonts w:ascii="Arial" w:eastAsia="Arial" w:hAnsi="Arial" w:cs="Arial"/>
          <w:lang w:val="ro-RO"/>
        </w:rPr>
        <w:t>:</w:t>
      </w:r>
    </w:p>
    <w:p w14:paraId="52E30925" w14:textId="77777777" w:rsidR="006A08E6" w:rsidRPr="000D4587" w:rsidRDefault="006A08E6" w:rsidP="006A08E6">
      <w:pPr>
        <w:spacing w:after="206"/>
        <w:ind w:left="-3" w:right="54" w:firstLine="723"/>
        <w:rPr>
          <w:rFonts w:ascii="Arial" w:eastAsia="Arial" w:hAnsi="Arial" w:cs="Arial"/>
          <w:lang w:val="ro-RO"/>
        </w:rPr>
      </w:pPr>
    </w:p>
    <w:p w14:paraId="6B819430" w14:textId="1E98B5F9" w:rsidR="00400AB1" w:rsidRPr="000D4587" w:rsidRDefault="00400AB1" w:rsidP="006D7AA3">
      <w:pPr>
        <w:spacing w:after="206"/>
        <w:ind w:left="-3" w:right="54"/>
        <w:jc w:val="center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>Semnătura</w:t>
      </w:r>
    </w:p>
    <w:p w14:paraId="651EE557" w14:textId="77777777" w:rsidR="00400AB1" w:rsidRPr="000D4587" w:rsidRDefault="00400AB1" w:rsidP="00400AB1">
      <w:pPr>
        <w:spacing w:line="259" w:lineRule="auto"/>
        <w:ind w:left="81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6D51326A" w14:textId="77777777" w:rsidR="00400AB1" w:rsidRPr="000D4587" w:rsidRDefault="00400AB1" w:rsidP="00400AB1">
      <w:pPr>
        <w:spacing w:line="259" w:lineRule="auto"/>
        <w:ind w:left="81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5F07F75B" w14:textId="77777777" w:rsidR="00400AB1" w:rsidRPr="000D4587" w:rsidRDefault="00400AB1" w:rsidP="00400AB1">
      <w:pPr>
        <w:spacing w:line="259" w:lineRule="auto"/>
        <w:ind w:left="81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4FA938A5" w14:textId="77777777" w:rsidR="00400AB1" w:rsidRPr="000D4587" w:rsidRDefault="00400AB1" w:rsidP="00400AB1">
      <w:pPr>
        <w:ind w:left="81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31618EF6" w14:textId="77777777" w:rsidR="006A08E6" w:rsidRPr="000D4587" w:rsidRDefault="006A08E6" w:rsidP="00400AB1">
      <w:pPr>
        <w:ind w:left="814"/>
        <w:rPr>
          <w:rFonts w:ascii="Arial" w:eastAsia="Arial" w:hAnsi="Arial" w:cs="Arial"/>
          <w:lang w:val="ro-RO"/>
        </w:rPr>
      </w:pPr>
    </w:p>
    <w:p w14:paraId="3EE3ADDE" w14:textId="4A73A8F5" w:rsidR="001C4223" w:rsidRPr="00FE3958" w:rsidRDefault="001C4223" w:rsidP="00FE3958">
      <w:pPr>
        <w:spacing w:line="259" w:lineRule="auto"/>
        <w:rPr>
          <w:rFonts w:ascii="Arial" w:eastAsia="Arial" w:hAnsi="Arial" w:cs="Arial"/>
          <w:lang w:val="ro-RO"/>
        </w:rPr>
      </w:pPr>
    </w:p>
    <w:sectPr w:rsidR="001C4223" w:rsidRPr="00FE3958" w:rsidSect="00F77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3375" w14:textId="77777777" w:rsidR="00241CE3" w:rsidRDefault="00241CE3">
      <w:r>
        <w:separator/>
      </w:r>
    </w:p>
  </w:endnote>
  <w:endnote w:type="continuationSeparator" w:id="0">
    <w:p w14:paraId="3BC44767" w14:textId="77777777" w:rsidR="00241CE3" w:rsidRDefault="0024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2E9D" w14:textId="77777777" w:rsidR="00EF67B8" w:rsidRDefault="00EF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6CD4" w14:textId="2E0B8359" w:rsidR="00EF67B8" w:rsidRDefault="00EF6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5D8DBA" wp14:editId="3414AD6D">
              <wp:simplePos x="0" y="0"/>
              <wp:positionH relativeFrom="margin">
                <wp:posOffset>815340</wp:posOffset>
              </wp:positionH>
              <wp:positionV relativeFrom="bottomMargin">
                <wp:posOffset>-15240</wp:posOffset>
              </wp:positionV>
              <wp:extent cx="4335780" cy="829945"/>
              <wp:effectExtent l="0" t="0" r="0" b="0"/>
              <wp:wrapThrough wrapText="bothSides">
                <wp:wrapPolygon edited="0">
                  <wp:start x="0" y="0"/>
                  <wp:lineTo x="0" y="21154"/>
                  <wp:lineTo x="21511" y="21154"/>
                  <wp:lineTo x="21511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78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64AC5" w14:textId="77777777" w:rsidR="00EF67B8" w:rsidRPr="00CC5A06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Programul Educație și Ocupare 2021-2028</w:t>
                          </w:r>
                        </w:p>
                        <w:p w14:paraId="232A323E" w14:textId="1521E225" w:rsidR="00EF67B8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Proiect: „Educație pentru Viitorul tău Academic – EVA” (cod 322431)</w:t>
                          </w:r>
                        </w:p>
                        <w:p w14:paraId="45083D7F" w14:textId="11EBEE85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>Lider: Universitatea de Vest din Timișoara</w:t>
                          </w:r>
                        </w:p>
                        <w:p w14:paraId="682C04FB" w14:textId="70422DB9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1: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Colegiul Național Pedagogic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"Ş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tefan Odobleja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 </w:t>
                          </w:r>
                        </w:p>
                        <w:p w14:paraId="1483CF61" w14:textId="29F7D15E" w:rsidR="00EF67B8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2: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Liceul Teoretic Cujmir</w:t>
                          </w:r>
                        </w:p>
                        <w:p w14:paraId="41FAA9E9" w14:textId="7EFFBF01" w:rsidR="00EF67B8" w:rsidRPr="00CC5A06" w:rsidRDefault="00EF67B8" w:rsidP="00CC5A06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64.2pt;margin-top:-1.2pt;width:341.4pt;height:65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" stroked="f">
              <v:textbox inset="2.53958mm,1.2694mm,2.53958mm,1.2694mm">
                <w:txbxContent>
                  <w:p w14:paraId="24D64AC5" w14:textId="77777777" w:rsidR="00EF67B8" w:rsidRPr="00CC5A06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Programul Educație și Ocupare 2021-2028</w:t>
                    </w:r>
                  </w:p>
                  <w:p w14:paraId="232A323E" w14:textId="1521E225" w:rsidR="00EF67B8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Proiect: „Educație pentru Viitorul tău Academic – EVA” (cod 322431)</w:t>
                    </w:r>
                  </w:p>
                  <w:p w14:paraId="45083D7F" w14:textId="11EBEE85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>Lider: Universitatea de Vest din Timișoara</w:t>
                    </w:r>
                  </w:p>
                  <w:p w14:paraId="682C04FB" w14:textId="70422DB9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1: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Colegiul Național Pedagogic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</w:t>
                    </w:r>
                    <w:proofErr w:type="spellStart"/>
                    <w:r w:rsidRPr="00574327">
                      <w:rPr>
                        <w:sz w:val="16"/>
                        <w:szCs w:val="16"/>
                        <w:lang w:val="ro-RO"/>
                      </w:rPr>
                      <w:t>Ş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tefan</w:t>
                    </w:r>
                    <w:proofErr w:type="spellEnd"/>
                    <w:r>
                      <w:rPr>
                        <w:sz w:val="16"/>
                        <w:szCs w:val="16"/>
                        <w:lang w:val="ro-RO"/>
                      </w:rPr>
                      <w:t xml:space="preserve"> Odobleja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 </w:t>
                    </w:r>
                  </w:p>
                  <w:p w14:paraId="1483CF61" w14:textId="29F7D15E" w:rsidR="00EF67B8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2: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Liceul Teoretic Cujmir</w:t>
                    </w:r>
                  </w:p>
                  <w:p w14:paraId="41FAA9E9" w14:textId="7EFFBF01" w:rsidR="00EF67B8" w:rsidRPr="00CC5A06" w:rsidRDefault="00EF67B8" w:rsidP="00CC5A06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 anchorx="margin" anchory="margin"/>
            </v:rect>
          </w:pict>
        </mc:Fallback>
      </mc:AlternateContent>
    </w:r>
    <w:r>
      <w:rPr>
        <w:noProof/>
        <w:sz w:val="16"/>
        <w:szCs w:val="16"/>
        <w:lang w:val="ro-RO" w:eastAsia="ro-RO"/>
      </w:rPr>
      <w:drawing>
        <wp:anchor distT="0" distB="0" distL="114300" distR="114300" simplePos="0" relativeHeight="251675648" behindDoc="0" locked="0" layoutInCell="1" allowOverlap="1" wp14:anchorId="67AE5041" wp14:editId="05E9CB98">
          <wp:simplePos x="0" y="0"/>
          <wp:positionH relativeFrom="margin">
            <wp:align>center</wp:align>
          </wp:positionH>
          <wp:positionV relativeFrom="paragraph">
            <wp:posOffset>-784860</wp:posOffset>
          </wp:positionV>
          <wp:extent cx="918845" cy="480060"/>
          <wp:effectExtent l="0" t="0" r="0" b="0"/>
          <wp:wrapTopAndBottom/>
          <wp:docPr id="462637644" name="Picture 2" descr="A blue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7644" name="Picture 2" descr="A blue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D3C4" w14:textId="77777777" w:rsidR="00EF67B8" w:rsidRDefault="00EF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9814" w14:textId="77777777" w:rsidR="00241CE3" w:rsidRDefault="00241CE3">
      <w:r>
        <w:separator/>
      </w:r>
    </w:p>
  </w:footnote>
  <w:footnote w:type="continuationSeparator" w:id="0">
    <w:p w14:paraId="4E0CF5DD" w14:textId="77777777" w:rsidR="00241CE3" w:rsidRDefault="0024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9D0D" w14:textId="77777777" w:rsidR="00EF67B8" w:rsidRDefault="00EF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DFF5" w14:textId="4A11501A" w:rsidR="00EF67B8" w:rsidRPr="009C3752" w:rsidRDefault="00EF67B8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rPr>
        <w:noProof/>
        <w:lang w:val="en-US"/>
      </w:rPr>
    </w:pPr>
    <w:r>
      <w:rPr>
        <w:noProof/>
        <w:lang w:val="ro-RO" w:eastAsia="ro-RO"/>
      </w:rPr>
      <w:drawing>
        <wp:anchor distT="0" distB="0" distL="0" distR="0" simplePos="0" relativeHeight="251658240" behindDoc="1" locked="0" layoutInCell="1" hidden="0" allowOverlap="1" wp14:anchorId="6A83A30F" wp14:editId="484D4409">
          <wp:simplePos x="0" y="0"/>
          <wp:positionH relativeFrom="page">
            <wp:posOffset>-213360</wp:posOffset>
          </wp:positionH>
          <wp:positionV relativeFrom="paragraph">
            <wp:posOffset>-1668780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3117183" wp14:editId="4D8F34FE">
          <wp:simplePos x="0" y="0"/>
          <wp:positionH relativeFrom="margin">
            <wp:posOffset>4161155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6903F7F8" wp14:editId="2369D690">
          <wp:simplePos x="0" y="0"/>
          <wp:positionH relativeFrom="column">
            <wp:posOffset>136525</wp:posOffset>
          </wp:positionH>
          <wp:positionV relativeFrom="paragraph">
            <wp:posOffset>-335280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6B99" w14:textId="77777777" w:rsidR="00EF67B8" w:rsidRDefault="00EF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539" w:hanging="348"/>
      </w:pPr>
      <w:rPr>
        <w:rFonts w:ascii="Segoe UI Symbol" w:hAnsi="Segoe UI Symbol" w:cs="Segoe UI Symbol"/>
        <w:b w:val="0"/>
        <w:bCs w:val="0"/>
        <w:w w:val="100"/>
        <w:sz w:val="24"/>
        <w:szCs w:val="24"/>
      </w:rPr>
    </w:lvl>
    <w:lvl w:ilvl="1">
      <w:numFmt w:val="bullet"/>
      <w:lvlText w:val=""/>
      <w:lvlJc w:val="left"/>
      <w:pPr>
        <w:ind w:left="1259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8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" w15:restartNumberingAfterBreak="0">
    <w:nsid w:val="009E4F31"/>
    <w:multiLevelType w:val="hybridMultilevel"/>
    <w:tmpl w:val="BB1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1E5D"/>
    <w:multiLevelType w:val="hybridMultilevel"/>
    <w:tmpl w:val="16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19A"/>
    <w:multiLevelType w:val="hybridMultilevel"/>
    <w:tmpl w:val="D0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C04"/>
    <w:multiLevelType w:val="hybridMultilevel"/>
    <w:tmpl w:val="734A7B98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E13"/>
    <w:multiLevelType w:val="multilevel"/>
    <w:tmpl w:val="C600A5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58A006C"/>
    <w:multiLevelType w:val="multilevel"/>
    <w:tmpl w:val="4542662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 w:hanging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 w:hanging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 w:hanging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 w:hanging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 w:hanging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 w:hanging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 w:hanging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 w:hanging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58B1E43"/>
    <w:multiLevelType w:val="hybridMultilevel"/>
    <w:tmpl w:val="536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4C"/>
    <w:multiLevelType w:val="multilevel"/>
    <w:tmpl w:val="0A885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9B4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7F26607"/>
    <w:multiLevelType w:val="hybridMultilevel"/>
    <w:tmpl w:val="E2C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866"/>
    <w:multiLevelType w:val="hybridMultilevel"/>
    <w:tmpl w:val="C17E9392"/>
    <w:lvl w:ilvl="0" w:tplc="B3321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9732D"/>
    <w:multiLevelType w:val="multilevel"/>
    <w:tmpl w:val="958EFB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251DDD"/>
    <w:multiLevelType w:val="hybridMultilevel"/>
    <w:tmpl w:val="718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3208"/>
    <w:multiLevelType w:val="multilevel"/>
    <w:tmpl w:val="4F8AC7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25A0"/>
    <w:multiLevelType w:val="multilevel"/>
    <w:tmpl w:val="6AFA5A4E"/>
    <w:lvl w:ilvl="0">
      <w:start w:val="1"/>
      <w:numFmt w:val="bullet"/>
      <w:lvlText w:val="●"/>
      <w:lvlJc w:val="left"/>
      <w:pPr>
        <w:ind w:left="7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15B2B"/>
    <w:multiLevelType w:val="multilevel"/>
    <w:tmpl w:val="B846E50A"/>
    <w:lvl w:ilvl="0">
      <w:start w:val="1"/>
      <w:numFmt w:val="bullet"/>
      <w:lvlText w:val="-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1" w:hanging="1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1" w:hanging="2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1" w:hanging="3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1" w:hanging="4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1" w:hanging="4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1" w:hanging="5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1" w:hanging="62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1" w:hanging="6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5007145"/>
    <w:multiLevelType w:val="hybridMultilevel"/>
    <w:tmpl w:val="653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A91"/>
    <w:multiLevelType w:val="hybridMultilevel"/>
    <w:tmpl w:val="16B2108E"/>
    <w:lvl w:ilvl="0" w:tplc="F9EC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32DE8"/>
    <w:multiLevelType w:val="hybridMultilevel"/>
    <w:tmpl w:val="9E3CF110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ED9"/>
    <w:multiLevelType w:val="hybridMultilevel"/>
    <w:tmpl w:val="EE7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081D"/>
    <w:multiLevelType w:val="multilevel"/>
    <w:tmpl w:val="FFA89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0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25FF"/>
    <w:multiLevelType w:val="hybridMultilevel"/>
    <w:tmpl w:val="6B7E4306"/>
    <w:lvl w:ilvl="0" w:tplc="9848A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984"/>
    <w:multiLevelType w:val="hybridMultilevel"/>
    <w:tmpl w:val="3534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C0"/>
    <w:multiLevelType w:val="hybridMultilevel"/>
    <w:tmpl w:val="AD3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E49EE"/>
    <w:multiLevelType w:val="multilevel"/>
    <w:tmpl w:val="076869E0"/>
    <w:lvl w:ilvl="0">
      <w:start w:val="1"/>
      <w:numFmt w:val="bullet"/>
      <w:lvlText w:val="-"/>
      <w:lvlJc w:val="left"/>
      <w:pPr>
        <w:ind w:left="722" w:hanging="7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604F096E"/>
    <w:multiLevelType w:val="hybridMultilevel"/>
    <w:tmpl w:val="D53257F4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BB0"/>
    <w:multiLevelType w:val="hybridMultilevel"/>
    <w:tmpl w:val="1EE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624A"/>
    <w:multiLevelType w:val="multilevel"/>
    <w:tmpl w:val="0E9254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13BA"/>
    <w:multiLevelType w:val="hybridMultilevel"/>
    <w:tmpl w:val="179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14F2"/>
    <w:multiLevelType w:val="multilevel"/>
    <w:tmpl w:val="6016C5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13D5B"/>
    <w:multiLevelType w:val="multilevel"/>
    <w:tmpl w:val="FDD806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73DBF"/>
    <w:multiLevelType w:val="multilevel"/>
    <w:tmpl w:val="3A00911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5230491"/>
    <w:multiLevelType w:val="hybridMultilevel"/>
    <w:tmpl w:val="98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41BBD"/>
    <w:multiLevelType w:val="multilevel"/>
    <w:tmpl w:val="B28AE3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8D32A0"/>
    <w:multiLevelType w:val="hybridMultilevel"/>
    <w:tmpl w:val="D712579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BC204A7"/>
    <w:multiLevelType w:val="hybridMultilevel"/>
    <w:tmpl w:val="61709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939"/>
    <w:multiLevelType w:val="hybridMultilevel"/>
    <w:tmpl w:val="EC8A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3201"/>
    <w:multiLevelType w:val="hybridMultilevel"/>
    <w:tmpl w:val="235A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62C49"/>
    <w:multiLevelType w:val="hybridMultilevel"/>
    <w:tmpl w:val="3CD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930"/>
    <w:multiLevelType w:val="multilevel"/>
    <w:tmpl w:val="8A403EE2"/>
    <w:lvl w:ilvl="0">
      <w:start w:val="1"/>
      <w:numFmt w:val="upperLetter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num w:numId="1" w16cid:durableId="2035229660">
    <w:abstractNumId w:val="12"/>
  </w:num>
  <w:num w:numId="2" w16cid:durableId="2113475660">
    <w:abstractNumId w:val="16"/>
  </w:num>
  <w:num w:numId="3" w16cid:durableId="513764515">
    <w:abstractNumId w:val="37"/>
  </w:num>
  <w:num w:numId="4" w16cid:durableId="1910580031">
    <w:abstractNumId w:val="33"/>
  </w:num>
  <w:num w:numId="5" w16cid:durableId="295379343">
    <w:abstractNumId w:val="27"/>
  </w:num>
  <w:num w:numId="6" w16cid:durableId="1650551235">
    <w:abstractNumId w:val="32"/>
  </w:num>
  <w:num w:numId="7" w16cid:durableId="1828668733">
    <w:abstractNumId w:val="15"/>
  </w:num>
  <w:num w:numId="8" w16cid:durableId="509638690">
    <w:abstractNumId w:val="34"/>
  </w:num>
  <w:num w:numId="9" w16cid:durableId="1965116203">
    <w:abstractNumId w:val="14"/>
  </w:num>
  <w:num w:numId="10" w16cid:durableId="1100301773">
    <w:abstractNumId w:val="30"/>
  </w:num>
  <w:num w:numId="11" w16cid:durableId="615066842">
    <w:abstractNumId w:val="21"/>
  </w:num>
  <w:num w:numId="12" w16cid:durableId="1896037938">
    <w:abstractNumId w:val="43"/>
  </w:num>
  <w:num w:numId="13" w16cid:durableId="794829970">
    <w:abstractNumId w:val="8"/>
  </w:num>
  <w:num w:numId="14" w16cid:durableId="1714647792">
    <w:abstractNumId w:val="35"/>
  </w:num>
  <w:num w:numId="15" w16cid:durableId="76054347">
    <w:abstractNumId w:val="24"/>
  </w:num>
  <w:num w:numId="16" w16cid:durableId="1537113759">
    <w:abstractNumId w:val="31"/>
  </w:num>
  <w:num w:numId="17" w16cid:durableId="1741948473">
    <w:abstractNumId w:val="2"/>
  </w:num>
  <w:num w:numId="18" w16cid:durableId="1883899771">
    <w:abstractNumId w:val="25"/>
  </w:num>
  <w:num w:numId="19" w16cid:durableId="2132160682">
    <w:abstractNumId w:val="42"/>
  </w:num>
  <w:num w:numId="20" w16cid:durableId="1171456894">
    <w:abstractNumId w:val="13"/>
  </w:num>
  <w:num w:numId="21" w16cid:durableId="384985875">
    <w:abstractNumId w:val="4"/>
  </w:num>
  <w:num w:numId="22" w16cid:durableId="1682973391">
    <w:abstractNumId w:val="6"/>
  </w:num>
  <w:num w:numId="23" w16cid:durableId="760492223">
    <w:abstractNumId w:val="28"/>
  </w:num>
  <w:num w:numId="24" w16cid:durableId="729575860">
    <w:abstractNumId w:val="19"/>
  </w:num>
  <w:num w:numId="25" w16cid:durableId="24143251">
    <w:abstractNumId w:val="5"/>
  </w:num>
  <w:num w:numId="26" w16cid:durableId="1845513074">
    <w:abstractNumId w:val="39"/>
  </w:num>
  <w:num w:numId="27" w16cid:durableId="1687362007">
    <w:abstractNumId w:val="38"/>
  </w:num>
  <w:num w:numId="28" w16cid:durableId="1246183267">
    <w:abstractNumId w:val="18"/>
  </w:num>
  <w:num w:numId="29" w16cid:durableId="1850170154">
    <w:abstractNumId w:val="41"/>
  </w:num>
  <w:num w:numId="30" w16cid:durableId="116530051">
    <w:abstractNumId w:val="40"/>
  </w:num>
  <w:num w:numId="31" w16cid:durableId="1669596500">
    <w:abstractNumId w:val="7"/>
  </w:num>
  <w:num w:numId="32" w16cid:durableId="2099671632">
    <w:abstractNumId w:val="11"/>
  </w:num>
  <w:num w:numId="33" w16cid:durableId="1807353558">
    <w:abstractNumId w:val="17"/>
  </w:num>
  <w:num w:numId="34" w16cid:durableId="187762558">
    <w:abstractNumId w:val="3"/>
  </w:num>
  <w:num w:numId="35" w16cid:durableId="2003778482">
    <w:abstractNumId w:val="1"/>
  </w:num>
  <w:num w:numId="36" w16cid:durableId="370961721">
    <w:abstractNumId w:val="0"/>
  </w:num>
  <w:num w:numId="37" w16cid:durableId="801268289">
    <w:abstractNumId w:val="9"/>
  </w:num>
  <w:num w:numId="38" w16cid:durableId="336930428">
    <w:abstractNumId w:val="26"/>
  </w:num>
  <w:num w:numId="39" w16cid:durableId="2056659845">
    <w:abstractNumId w:val="36"/>
  </w:num>
  <w:num w:numId="40" w16cid:durableId="1473014611">
    <w:abstractNumId w:val="22"/>
  </w:num>
  <w:num w:numId="41" w16cid:durableId="185758986">
    <w:abstractNumId w:val="23"/>
  </w:num>
  <w:num w:numId="42" w16cid:durableId="934023624">
    <w:abstractNumId w:val="29"/>
  </w:num>
  <w:num w:numId="43" w16cid:durableId="543949337">
    <w:abstractNumId w:val="10"/>
  </w:num>
  <w:num w:numId="44" w16cid:durableId="3351178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8"/>
    <w:rsid w:val="00051C14"/>
    <w:rsid w:val="00052FA1"/>
    <w:rsid w:val="00062EC6"/>
    <w:rsid w:val="00067894"/>
    <w:rsid w:val="00086168"/>
    <w:rsid w:val="000868A2"/>
    <w:rsid w:val="000C7409"/>
    <w:rsid w:val="000C794C"/>
    <w:rsid w:val="000D4587"/>
    <w:rsid w:val="000E1C8C"/>
    <w:rsid w:val="000E4AB4"/>
    <w:rsid w:val="001267F6"/>
    <w:rsid w:val="00143046"/>
    <w:rsid w:val="0015230B"/>
    <w:rsid w:val="0016415E"/>
    <w:rsid w:val="00167E34"/>
    <w:rsid w:val="001718CA"/>
    <w:rsid w:val="001A2BD9"/>
    <w:rsid w:val="001B11D6"/>
    <w:rsid w:val="001B3443"/>
    <w:rsid w:val="001C4223"/>
    <w:rsid w:val="001D4FA6"/>
    <w:rsid w:val="00225C50"/>
    <w:rsid w:val="002370FE"/>
    <w:rsid w:val="00237F50"/>
    <w:rsid w:val="00241CE3"/>
    <w:rsid w:val="002614F1"/>
    <w:rsid w:val="00293878"/>
    <w:rsid w:val="002B7EF3"/>
    <w:rsid w:val="002C1ADE"/>
    <w:rsid w:val="002C7668"/>
    <w:rsid w:val="002D50E1"/>
    <w:rsid w:val="002D6E67"/>
    <w:rsid w:val="002F544E"/>
    <w:rsid w:val="00305070"/>
    <w:rsid w:val="00323E48"/>
    <w:rsid w:val="0035696B"/>
    <w:rsid w:val="00360B13"/>
    <w:rsid w:val="0038329B"/>
    <w:rsid w:val="00387C28"/>
    <w:rsid w:val="00390142"/>
    <w:rsid w:val="003A5D4B"/>
    <w:rsid w:val="003B2AB0"/>
    <w:rsid w:val="003B61C5"/>
    <w:rsid w:val="003D086E"/>
    <w:rsid w:val="003D28F1"/>
    <w:rsid w:val="003F4D79"/>
    <w:rsid w:val="00400AB1"/>
    <w:rsid w:val="00405FA0"/>
    <w:rsid w:val="00415301"/>
    <w:rsid w:val="00417BB9"/>
    <w:rsid w:val="00451DEA"/>
    <w:rsid w:val="00477986"/>
    <w:rsid w:val="00477F4F"/>
    <w:rsid w:val="004B0970"/>
    <w:rsid w:val="004D0D6A"/>
    <w:rsid w:val="004F6BE7"/>
    <w:rsid w:val="005137E7"/>
    <w:rsid w:val="0052103F"/>
    <w:rsid w:val="00563140"/>
    <w:rsid w:val="00574327"/>
    <w:rsid w:val="005958C3"/>
    <w:rsid w:val="005C0035"/>
    <w:rsid w:val="005C2442"/>
    <w:rsid w:val="005D1D97"/>
    <w:rsid w:val="005E0337"/>
    <w:rsid w:val="005E5283"/>
    <w:rsid w:val="005E5408"/>
    <w:rsid w:val="00605CB3"/>
    <w:rsid w:val="00635B32"/>
    <w:rsid w:val="00695D1D"/>
    <w:rsid w:val="006A08E6"/>
    <w:rsid w:val="006A545B"/>
    <w:rsid w:val="006B6161"/>
    <w:rsid w:val="006D7AA3"/>
    <w:rsid w:val="00705878"/>
    <w:rsid w:val="00745F2C"/>
    <w:rsid w:val="00750CC0"/>
    <w:rsid w:val="00763B09"/>
    <w:rsid w:val="00774730"/>
    <w:rsid w:val="00775BF8"/>
    <w:rsid w:val="00784AD1"/>
    <w:rsid w:val="007C5F97"/>
    <w:rsid w:val="00805B6A"/>
    <w:rsid w:val="00807EDF"/>
    <w:rsid w:val="00845EAA"/>
    <w:rsid w:val="00854643"/>
    <w:rsid w:val="00862B4F"/>
    <w:rsid w:val="00876000"/>
    <w:rsid w:val="00891931"/>
    <w:rsid w:val="008A3E7C"/>
    <w:rsid w:val="008B15DA"/>
    <w:rsid w:val="008C5879"/>
    <w:rsid w:val="008F11CF"/>
    <w:rsid w:val="00936845"/>
    <w:rsid w:val="009424EA"/>
    <w:rsid w:val="009529C5"/>
    <w:rsid w:val="00957D64"/>
    <w:rsid w:val="009849D0"/>
    <w:rsid w:val="00985200"/>
    <w:rsid w:val="00986489"/>
    <w:rsid w:val="00987ECE"/>
    <w:rsid w:val="00990E22"/>
    <w:rsid w:val="00996251"/>
    <w:rsid w:val="009A16B9"/>
    <w:rsid w:val="009B2573"/>
    <w:rsid w:val="009B3628"/>
    <w:rsid w:val="009C21F1"/>
    <w:rsid w:val="009C3752"/>
    <w:rsid w:val="009D1D17"/>
    <w:rsid w:val="009E0D1D"/>
    <w:rsid w:val="00A164E1"/>
    <w:rsid w:val="00A1771E"/>
    <w:rsid w:val="00A40992"/>
    <w:rsid w:val="00A42E30"/>
    <w:rsid w:val="00A56EE7"/>
    <w:rsid w:val="00A5710D"/>
    <w:rsid w:val="00A711B4"/>
    <w:rsid w:val="00A73DC0"/>
    <w:rsid w:val="00AA12AF"/>
    <w:rsid w:val="00AA5054"/>
    <w:rsid w:val="00AB65A3"/>
    <w:rsid w:val="00AD7B30"/>
    <w:rsid w:val="00AE10E4"/>
    <w:rsid w:val="00AF016B"/>
    <w:rsid w:val="00B0434D"/>
    <w:rsid w:val="00B05B8D"/>
    <w:rsid w:val="00B16B5B"/>
    <w:rsid w:val="00B178DF"/>
    <w:rsid w:val="00B31A11"/>
    <w:rsid w:val="00B32AF3"/>
    <w:rsid w:val="00B3331B"/>
    <w:rsid w:val="00B35D98"/>
    <w:rsid w:val="00B42F50"/>
    <w:rsid w:val="00B6476C"/>
    <w:rsid w:val="00B66593"/>
    <w:rsid w:val="00B729CA"/>
    <w:rsid w:val="00B74535"/>
    <w:rsid w:val="00B75550"/>
    <w:rsid w:val="00B80B81"/>
    <w:rsid w:val="00B85DEC"/>
    <w:rsid w:val="00BA3700"/>
    <w:rsid w:val="00BB16C0"/>
    <w:rsid w:val="00BC2DC4"/>
    <w:rsid w:val="00BC33DC"/>
    <w:rsid w:val="00BD36E2"/>
    <w:rsid w:val="00BD72E1"/>
    <w:rsid w:val="00BF0065"/>
    <w:rsid w:val="00C00A4B"/>
    <w:rsid w:val="00C05FDA"/>
    <w:rsid w:val="00C21825"/>
    <w:rsid w:val="00C36E2B"/>
    <w:rsid w:val="00C40CE9"/>
    <w:rsid w:val="00C53E75"/>
    <w:rsid w:val="00C54864"/>
    <w:rsid w:val="00C82497"/>
    <w:rsid w:val="00C84CCB"/>
    <w:rsid w:val="00C90132"/>
    <w:rsid w:val="00C979D0"/>
    <w:rsid w:val="00CA1B4B"/>
    <w:rsid w:val="00CB5C6F"/>
    <w:rsid w:val="00CC2652"/>
    <w:rsid w:val="00CC5A06"/>
    <w:rsid w:val="00CD0614"/>
    <w:rsid w:val="00CD632B"/>
    <w:rsid w:val="00CE7F8C"/>
    <w:rsid w:val="00D37100"/>
    <w:rsid w:val="00D759EA"/>
    <w:rsid w:val="00D7790A"/>
    <w:rsid w:val="00D82923"/>
    <w:rsid w:val="00D83059"/>
    <w:rsid w:val="00DB0037"/>
    <w:rsid w:val="00DB56E4"/>
    <w:rsid w:val="00DC39A0"/>
    <w:rsid w:val="00DE2C67"/>
    <w:rsid w:val="00DE2C69"/>
    <w:rsid w:val="00DE34C3"/>
    <w:rsid w:val="00DF13E2"/>
    <w:rsid w:val="00DF7C7D"/>
    <w:rsid w:val="00E13827"/>
    <w:rsid w:val="00E17421"/>
    <w:rsid w:val="00E26121"/>
    <w:rsid w:val="00E31C4B"/>
    <w:rsid w:val="00E4502B"/>
    <w:rsid w:val="00E46F82"/>
    <w:rsid w:val="00E671CD"/>
    <w:rsid w:val="00E8521C"/>
    <w:rsid w:val="00E90C54"/>
    <w:rsid w:val="00E9724B"/>
    <w:rsid w:val="00EF67B8"/>
    <w:rsid w:val="00F01658"/>
    <w:rsid w:val="00F019F4"/>
    <w:rsid w:val="00F0205E"/>
    <w:rsid w:val="00F473AA"/>
    <w:rsid w:val="00F75FD2"/>
    <w:rsid w:val="00F77FF4"/>
    <w:rsid w:val="00F82D69"/>
    <w:rsid w:val="00F83F94"/>
    <w:rsid w:val="00F875E9"/>
    <w:rsid w:val="00FB26D4"/>
    <w:rsid w:val="00FC34E2"/>
    <w:rsid w:val="00FE3958"/>
    <w:rsid w:val="00FE4109"/>
    <w:rsid w:val="00FE6A53"/>
    <w:rsid w:val="00FF124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AC009"/>
  <w15:docId w15:val="{7F191873-5C7A-F64E-B538-E134843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AD7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B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5C6F"/>
    <w:rPr>
      <w:b/>
      <w:sz w:val="24"/>
      <w:szCs w:val="24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References,Numbered List Paragraph,Numbered Paragraph,Main numbered paragraph,Outlines a.b"/>
    <w:basedOn w:val="Normal"/>
    <w:link w:val="ListParagraphChar"/>
    <w:uiPriority w:val="34"/>
    <w:qFormat/>
    <w:rsid w:val="00F019F4"/>
    <w:pPr>
      <w:ind w:left="720"/>
      <w:contextualSpacing/>
    </w:pPr>
  </w:style>
  <w:style w:type="paragraph" w:customStyle="1" w:styleId="p1">
    <w:name w:val="p1"/>
    <w:basedOn w:val="Normal"/>
    <w:rsid w:val="00705878"/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uiPriority w:val="3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3F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52103F"/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References Char,Numbered Paragraph Char"/>
    <w:link w:val="ListParagraph"/>
    <w:uiPriority w:val="34"/>
    <w:qFormat/>
    <w:locked/>
    <w:rsid w:val="005210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5E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875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F2ABB18D-9166-45D8-84D8-F9A8E50F5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SORINA CRINA MOCANU</cp:lastModifiedBy>
  <cp:revision>60</cp:revision>
  <cp:lastPrinted>2025-05-02T17:10:00Z</cp:lastPrinted>
  <dcterms:created xsi:type="dcterms:W3CDTF">2025-04-28T11:12:00Z</dcterms:created>
  <dcterms:modified xsi:type="dcterms:W3CDTF">2025-05-14T06:55:00Z</dcterms:modified>
</cp:coreProperties>
</file>